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33E0C9" w14:textId="77777777" w:rsidR="004A6D24" w:rsidRPr="00C46D8A" w:rsidRDefault="004A6D24" w:rsidP="004A6D24">
      <w:pPr>
        <w:ind w:left="450" w:firstLine="720"/>
        <w:jc w:val="center"/>
        <w:rPr>
          <w:rFonts w:ascii="Times New Roman" w:hAnsi="Times New Roman" w:cs="Times New Roman"/>
          <w:b/>
          <w:color w:val="C00000"/>
          <w:sz w:val="2"/>
          <w:szCs w:val="24"/>
        </w:rPr>
      </w:pPr>
    </w:p>
    <w:p w14:paraId="414374E2" w14:textId="41C4D55F" w:rsidR="004A6D24" w:rsidRPr="004B0A76" w:rsidRDefault="00FF0EAA" w:rsidP="005516BB">
      <w:pPr>
        <w:spacing w:after="0"/>
        <w:rPr>
          <w:rFonts w:ascii="Times New Roman" w:hAnsi="Times New Roman" w:cs="Times New Roman"/>
          <w:b/>
          <w:color w:val="C00000"/>
          <w:sz w:val="32"/>
          <w:szCs w:val="24"/>
        </w:rPr>
      </w:pPr>
      <w:r>
        <w:rPr>
          <w:rFonts w:ascii="Times New Roman" w:hAnsi="Times New Roman" w:cs="Times New Roman"/>
          <w:b/>
          <w:color w:val="C00000"/>
          <w:sz w:val="32"/>
          <w:szCs w:val="24"/>
        </w:rPr>
        <w:t xml:space="preserve">     </w:t>
      </w:r>
      <w:r w:rsidR="00A838AE">
        <w:rPr>
          <w:rFonts w:ascii="Times New Roman" w:hAnsi="Times New Roman" w:cs="Times New Roman"/>
          <w:b/>
          <w:color w:val="C00000"/>
          <w:sz w:val="32"/>
          <w:szCs w:val="24"/>
        </w:rPr>
        <w:tab/>
      </w:r>
      <w:r w:rsidR="00D6279E" w:rsidRPr="004B0A76">
        <w:rPr>
          <w:rFonts w:ascii="Times New Roman" w:hAnsi="Times New Roman" w:cs="Times New Roman"/>
          <w:b/>
          <w:color w:val="C00000"/>
          <w:sz w:val="32"/>
          <w:szCs w:val="24"/>
        </w:rPr>
        <w:t xml:space="preserve">BẢNG KIỂM </w:t>
      </w:r>
      <w:r>
        <w:rPr>
          <w:rFonts w:ascii="Times New Roman" w:hAnsi="Times New Roman" w:cs="Times New Roman"/>
          <w:b/>
          <w:color w:val="C00000"/>
          <w:sz w:val="32"/>
          <w:szCs w:val="24"/>
        </w:rPr>
        <w:t xml:space="preserve">CÁC </w:t>
      </w:r>
      <w:r w:rsidR="00A838AE">
        <w:rPr>
          <w:rFonts w:ascii="Times New Roman" w:hAnsi="Times New Roman" w:cs="Times New Roman"/>
          <w:b/>
          <w:color w:val="C00000"/>
          <w:sz w:val="32"/>
          <w:szCs w:val="24"/>
        </w:rPr>
        <w:t xml:space="preserve">YÊU CẦU </w:t>
      </w:r>
      <w:r>
        <w:rPr>
          <w:rFonts w:ascii="Times New Roman" w:hAnsi="Times New Roman" w:cs="Times New Roman"/>
          <w:b/>
          <w:color w:val="C00000"/>
          <w:sz w:val="32"/>
          <w:szCs w:val="24"/>
        </w:rPr>
        <w:t xml:space="preserve">CƠ BẢN </w:t>
      </w:r>
      <w:r w:rsidR="00A838AE">
        <w:rPr>
          <w:rFonts w:ascii="Times New Roman" w:hAnsi="Times New Roman" w:cs="Times New Roman"/>
          <w:b/>
          <w:color w:val="C00000"/>
          <w:sz w:val="32"/>
          <w:szCs w:val="24"/>
        </w:rPr>
        <w:t xml:space="preserve">ĐỐI VỚI </w:t>
      </w:r>
      <w:r w:rsidR="00D6279E" w:rsidRPr="004B0A76">
        <w:rPr>
          <w:rFonts w:ascii="Times New Roman" w:hAnsi="Times New Roman" w:cs="Times New Roman"/>
          <w:b/>
          <w:color w:val="C00000"/>
          <w:sz w:val="32"/>
          <w:szCs w:val="24"/>
        </w:rPr>
        <w:t>HỒ SƠ BỆNH ÁN</w:t>
      </w:r>
      <w:r w:rsidR="007C734D">
        <w:rPr>
          <w:rFonts w:ascii="Times New Roman" w:hAnsi="Times New Roman" w:cs="Times New Roman"/>
          <w:b/>
          <w:color w:val="C00000"/>
          <w:sz w:val="32"/>
          <w:szCs w:val="24"/>
          <w:lang w:val="vi-VN"/>
        </w:rPr>
        <w:t xml:space="preserve"> ĐIỀU TRỊ NỘI TRÚ</w:t>
      </w:r>
      <w:r w:rsidR="00D6279E" w:rsidRPr="004B0A76">
        <w:rPr>
          <w:rFonts w:ascii="Times New Roman" w:hAnsi="Times New Roman" w:cs="Times New Roman"/>
          <w:b/>
          <w:color w:val="C00000"/>
          <w:sz w:val="32"/>
          <w:szCs w:val="24"/>
        </w:rPr>
        <w:t xml:space="preserve"> </w:t>
      </w:r>
    </w:p>
    <w:p w14:paraId="53E7D13A" w14:textId="77777777" w:rsidR="00590DBC" w:rsidRPr="004A6D24" w:rsidRDefault="00590DBC" w:rsidP="00590DBC">
      <w:pPr>
        <w:spacing w:after="0"/>
        <w:ind w:left="450" w:firstLine="720"/>
        <w:jc w:val="center"/>
        <w:rPr>
          <w:rFonts w:ascii="Times New Roman" w:hAnsi="Times New Roman" w:cs="Times New Roman"/>
          <w:b/>
          <w:color w:val="C00000"/>
          <w:sz w:val="28"/>
          <w:szCs w:val="24"/>
        </w:rPr>
      </w:pPr>
    </w:p>
    <w:p w14:paraId="7F5270B6" w14:textId="77777777" w:rsidR="004A6D24" w:rsidRPr="004A6D24" w:rsidRDefault="004A6D24" w:rsidP="00590DBC">
      <w:pPr>
        <w:spacing w:after="0"/>
        <w:ind w:firstLine="720"/>
        <w:jc w:val="center"/>
        <w:rPr>
          <w:rFonts w:ascii="Times New Roman" w:hAnsi="Times New Roman" w:cs="Times New Roman"/>
          <w:b/>
          <w:color w:val="C00000"/>
          <w:sz w:val="2"/>
          <w:szCs w:val="24"/>
        </w:rPr>
      </w:pPr>
    </w:p>
    <w:tbl>
      <w:tblPr>
        <w:tblStyle w:val="TableGrid"/>
        <w:tblW w:w="14584" w:type="dxa"/>
        <w:tblInd w:w="-635" w:type="dxa"/>
        <w:tblLook w:val="04A0" w:firstRow="1" w:lastRow="0" w:firstColumn="1" w:lastColumn="0" w:noHBand="0" w:noVBand="1"/>
      </w:tblPr>
      <w:tblGrid>
        <w:gridCol w:w="670"/>
        <w:gridCol w:w="4258"/>
        <w:gridCol w:w="1134"/>
        <w:gridCol w:w="1682"/>
        <w:gridCol w:w="6840"/>
      </w:tblGrid>
      <w:tr w:rsidR="003D30EA" w:rsidRPr="003D30EA" w14:paraId="6665751F" w14:textId="77777777" w:rsidTr="005516BB">
        <w:tc>
          <w:tcPr>
            <w:tcW w:w="670" w:type="dxa"/>
            <w:vMerge w:val="restart"/>
          </w:tcPr>
          <w:p w14:paraId="3BC502FC" w14:textId="77777777" w:rsidR="003D30EA" w:rsidRPr="005516BB" w:rsidRDefault="003D30EA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6BB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4258" w:type="dxa"/>
            <w:vMerge w:val="restart"/>
          </w:tcPr>
          <w:p w14:paraId="101061F4" w14:textId="77777777" w:rsidR="003D30EA" w:rsidRPr="005516BB" w:rsidRDefault="003D30EA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6BB">
              <w:rPr>
                <w:rFonts w:ascii="Times New Roman" w:hAnsi="Times New Roman" w:cs="Times New Roman"/>
                <w:b/>
                <w:sz w:val="24"/>
                <w:szCs w:val="24"/>
              </w:rPr>
              <w:t>NỘI DUNG KIỂM TRA</w:t>
            </w:r>
          </w:p>
        </w:tc>
        <w:tc>
          <w:tcPr>
            <w:tcW w:w="2816" w:type="dxa"/>
            <w:gridSpan w:val="2"/>
          </w:tcPr>
          <w:p w14:paraId="5F8A9066" w14:textId="77777777" w:rsidR="003D30EA" w:rsidRPr="005516BB" w:rsidRDefault="003D30EA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6BB">
              <w:rPr>
                <w:rFonts w:ascii="Times New Roman" w:hAnsi="Times New Roman" w:cs="Times New Roman"/>
                <w:b/>
                <w:sz w:val="24"/>
                <w:szCs w:val="24"/>
              </w:rPr>
              <w:t>ĐÁNH GIÁ</w:t>
            </w:r>
          </w:p>
        </w:tc>
        <w:tc>
          <w:tcPr>
            <w:tcW w:w="6840" w:type="dxa"/>
            <w:vMerge w:val="restart"/>
          </w:tcPr>
          <w:p w14:paraId="61D29330" w14:textId="77777777" w:rsidR="003D30EA" w:rsidRPr="005516BB" w:rsidRDefault="003D30EA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6BB">
              <w:rPr>
                <w:rFonts w:ascii="Times New Roman" w:hAnsi="Times New Roman" w:cs="Times New Roman"/>
                <w:b/>
                <w:sz w:val="24"/>
                <w:szCs w:val="24"/>
              </w:rPr>
              <w:t>CHI TIẾT</w:t>
            </w:r>
          </w:p>
        </w:tc>
      </w:tr>
      <w:tr w:rsidR="003D30EA" w:rsidRPr="003D30EA" w14:paraId="508C670C" w14:textId="77777777" w:rsidTr="005516BB">
        <w:tc>
          <w:tcPr>
            <w:tcW w:w="670" w:type="dxa"/>
            <w:vMerge/>
          </w:tcPr>
          <w:p w14:paraId="5D4B1A8D" w14:textId="77777777" w:rsidR="003D30EA" w:rsidRPr="005516BB" w:rsidRDefault="003D30EA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vMerge/>
          </w:tcPr>
          <w:p w14:paraId="25466978" w14:textId="77777777" w:rsidR="003D30EA" w:rsidRPr="005516BB" w:rsidRDefault="003D30EA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48D6B2" w14:textId="19CB1EB6" w:rsidR="003D30EA" w:rsidRPr="005516BB" w:rsidRDefault="003D30EA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6BB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  <w:r w:rsidR="007C734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Ủ</w:t>
            </w:r>
          </w:p>
        </w:tc>
        <w:tc>
          <w:tcPr>
            <w:tcW w:w="1682" w:type="dxa"/>
          </w:tcPr>
          <w:p w14:paraId="1A6123B0" w14:textId="7F569ADA" w:rsidR="003D30EA" w:rsidRPr="005516BB" w:rsidRDefault="003D30EA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5516BB">
              <w:rPr>
                <w:rFonts w:ascii="Times New Roman" w:hAnsi="Times New Roman" w:cs="Times New Roman"/>
                <w:b/>
                <w:sz w:val="24"/>
                <w:szCs w:val="24"/>
              </w:rPr>
              <w:t>KHÔNG Đ</w:t>
            </w:r>
            <w:r w:rsidR="007C734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Ủ</w:t>
            </w:r>
          </w:p>
        </w:tc>
        <w:tc>
          <w:tcPr>
            <w:tcW w:w="6840" w:type="dxa"/>
            <w:vMerge/>
          </w:tcPr>
          <w:p w14:paraId="1BA2D32F" w14:textId="77777777" w:rsidR="003D30EA" w:rsidRPr="005516BB" w:rsidRDefault="003D30EA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6A5" w:rsidRPr="00D34366" w14:paraId="01848770" w14:textId="77777777" w:rsidTr="005516BB">
        <w:tc>
          <w:tcPr>
            <w:tcW w:w="670" w:type="dxa"/>
          </w:tcPr>
          <w:p w14:paraId="355A214F" w14:textId="77777777" w:rsidR="00DF06A5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14:paraId="5DBCA765" w14:textId="77777777" w:rsidR="00DF06A5" w:rsidRPr="00BE70A5" w:rsidRDefault="00DF06A5" w:rsidP="00DF06A5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Hình thức mẫu biểu và bảo quản hồ sơ </w:t>
            </w:r>
          </w:p>
        </w:tc>
        <w:tc>
          <w:tcPr>
            <w:tcW w:w="1134" w:type="dxa"/>
          </w:tcPr>
          <w:p w14:paraId="296EA369" w14:textId="77777777" w:rsidR="00DF06A5" w:rsidRPr="00D34366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147FC532" w14:textId="77777777" w:rsidR="00DF06A5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04BCBEAC" w14:textId="77777777" w:rsidR="00DF06A5" w:rsidRDefault="00DF06A5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Đúng biểu mẫu</w:t>
            </w:r>
          </w:p>
          <w:p w14:paraId="57EB861A" w14:textId="77777777" w:rsidR="00DF06A5" w:rsidRPr="00BE70A5" w:rsidRDefault="00DF06A5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Nguyên vẹn, sạch, không tẩy xóa, cắt dán</w:t>
            </w:r>
          </w:p>
        </w:tc>
      </w:tr>
      <w:tr w:rsidR="00D34366" w:rsidRPr="00D34366" w14:paraId="77862116" w14:textId="77777777" w:rsidTr="005516BB">
        <w:tc>
          <w:tcPr>
            <w:tcW w:w="670" w:type="dxa"/>
          </w:tcPr>
          <w:p w14:paraId="544C8E0E" w14:textId="77777777" w:rsidR="00D34366" w:rsidRPr="005516BB" w:rsidRDefault="00DF06A5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8" w:type="dxa"/>
          </w:tcPr>
          <w:p w14:paraId="17F29C09" w14:textId="77777777" w:rsidR="00D34366" w:rsidRPr="005516BB" w:rsidRDefault="00D34366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Thông tin hành chính</w:t>
            </w:r>
          </w:p>
        </w:tc>
        <w:tc>
          <w:tcPr>
            <w:tcW w:w="1134" w:type="dxa"/>
          </w:tcPr>
          <w:p w14:paraId="5158C841" w14:textId="77777777" w:rsidR="00D34366" w:rsidRPr="00D34366" w:rsidRDefault="00D34366" w:rsidP="003075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56074E49" w14:textId="77777777" w:rsidR="00D34366" w:rsidRPr="005516BB" w:rsidRDefault="00D34366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1533D34" w14:textId="262DB453" w:rsidR="00D34366" w:rsidRDefault="00DF06A5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6072F">
              <w:rPr>
                <w:rFonts w:ascii="Times New Roman" w:hAnsi="Times New Roman" w:cs="Times New Roman"/>
                <w:sz w:val="24"/>
                <w:szCs w:val="24"/>
              </w:rPr>
              <w:t>Đủ thông tin hành chính (Mục I</w:t>
            </w:r>
            <w:r w:rsidR="003C1353">
              <w:rPr>
                <w:rFonts w:ascii="Times New Roman" w:hAnsi="Times New Roman" w:cs="Times New Roman"/>
                <w:sz w:val="24"/>
                <w:szCs w:val="24"/>
              </w:rPr>
              <w:t xml:space="preserve"> của Biểu mẫu HSBA</w:t>
            </w:r>
            <w:r w:rsidR="00E607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15FE94E" w14:textId="720FC02E" w:rsidR="00E6072F" w:rsidRPr="005516BB" w:rsidRDefault="00E6072F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Đủ thông tin về Quản lý người bệnh (Mục II</w:t>
            </w:r>
            <w:r w:rsidR="003C1353">
              <w:rPr>
                <w:rFonts w:ascii="Times New Roman" w:hAnsi="Times New Roman" w:cs="Times New Roman"/>
                <w:sz w:val="24"/>
                <w:szCs w:val="24"/>
              </w:rPr>
              <w:t xml:space="preserve"> của Biểu mẫu HSBA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34366" w:rsidRPr="00D34366" w14:paraId="4114F2F5" w14:textId="77777777" w:rsidTr="005516BB">
        <w:tc>
          <w:tcPr>
            <w:tcW w:w="670" w:type="dxa"/>
          </w:tcPr>
          <w:p w14:paraId="6FB03B55" w14:textId="77777777" w:rsidR="00D34366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8" w:type="dxa"/>
          </w:tcPr>
          <w:p w14:paraId="56E10CE9" w14:textId="77777777" w:rsidR="00D34366" w:rsidRPr="00BE70A5" w:rsidRDefault="00FF0EAA" w:rsidP="00DF06A5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34366">
              <w:rPr>
                <w:rFonts w:ascii="Times New Roman" w:hAnsi="Times New Roman" w:cs="Times New Roman"/>
                <w:sz w:val="24"/>
                <w:szCs w:val="24"/>
              </w:rPr>
              <w:t xml:space="preserve">hám bệnh, chẩn đoán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của bác s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ĩ</w:t>
            </w:r>
          </w:p>
        </w:tc>
        <w:tc>
          <w:tcPr>
            <w:tcW w:w="1134" w:type="dxa"/>
          </w:tcPr>
          <w:p w14:paraId="12B9292E" w14:textId="77777777" w:rsidR="00D34366" w:rsidRPr="00D34366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646D77B7" w14:textId="77777777" w:rsidR="00D34366" w:rsidRPr="00BE70A5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696958D" w14:textId="77777777" w:rsidR="00E6072F" w:rsidRDefault="00E6072F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Lý do vào viện</w:t>
            </w:r>
          </w:p>
          <w:p w14:paraId="69F4158A" w14:textId="77777777" w:rsidR="00E6072F" w:rsidRDefault="00E6072F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Quá trình bệnh lý</w:t>
            </w:r>
          </w:p>
          <w:p w14:paraId="53EB4EBC" w14:textId="77777777" w:rsidR="00E6072F" w:rsidRDefault="00E6072F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Tiền sử bệnh</w:t>
            </w:r>
          </w:p>
          <w:p w14:paraId="053868F4" w14:textId="77777777" w:rsidR="00E6072F" w:rsidRDefault="00E6072F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Khám toàn thân</w:t>
            </w:r>
          </w:p>
          <w:p w14:paraId="601F0645" w14:textId="77777777" w:rsidR="00E6072F" w:rsidRDefault="00E6072F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Khám các cơ quan</w:t>
            </w:r>
          </w:p>
          <w:p w14:paraId="214076A9" w14:textId="77777777" w:rsidR="00E6072F" w:rsidRPr="00BE70A5" w:rsidRDefault="00E6072F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C5B29">
              <w:rPr>
                <w:rFonts w:ascii="Times New Roman" w:hAnsi="Times New Roman" w:cs="Times New Roman"/>
                <w:sz w:val="24"/>
                <w:szCs w:val="24"/>
              </w:rPr>
              <w:t>Chẩn đoán khi vào khoa điều trị</w:t>
            </w:r>
          </w:p>
        </w:tc>
      </w:tr>
      <w:tr w:rsidR="00D34366" w:rsidRPr="00D34366" w14:paraId="26262284" w14:textId="77777777" w:rsidTr="005516BB">
        <w:tc>
          <w:tcPr>
            <w:tcW w:w="670" w:type="dxa"/>
          </w:tcPr>
          <w:p w14:paraId="5BB9785E" w14:textId="77777777" w:rsidR="00D34366" w:rsidRPr="005516BB" w:rsidRDefault="00DF06A5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8" w:type="dxa"/>
          </w:tcPr>
          <w:p w14:paraId="754BA668" w14:textId="77777777" w:rsidR="00D34366" w:rsidRPr="005516BB" w:rsidRDefault="00D34366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Biên bản hội chẩn</w:t>
            </w:r>
          </w:p>
        </w:tc>
        <w:tc>
          <w:tcPr>
            <w:tcW w:w="1134" w:type="dxa"/>
          </w:tcPr>
          <w:p w14:paraId="723BD213" w14:textId="77777777" w:rsidR="00D34366" w:rsidRPr="00D34366" w:rsidRDefault="00D34366" w:rsidP="003075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7BF70B20" w14:textId="77777777" w:rsidR="00D34366" w:rsidRPr="005516BB" w:rsidRDefault="00D34366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4F72BDF0" w14:textId="77777777" w:rsidR="00D34366" w:rsidRDefault="0085032D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Sử dụng thuốc có dấu sao (*)</w:t>
            </w:r>
          </w:p>
          <w:p w14:paraId="7FED8F01" w14:textId="77777777" w:rsidR="0085032D" w:rsidRDefault="0085032D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Chuyển tuyến</w:t>
            </w:r>
          </w:p>
          <w:p w14:paraId="57940C01" w14:textId="77777777" w:rsidR="00C45E5C" w:rsidRDefault="0085032D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Phẫu thuật</w:t>
            </w:r>
            <w:r w:rsidR="006536F0">
              <w:rPr>
                <w:rFonts w:ascii="Times New Roman" w:hAnsi="Times New Roman" w:cs="Times New Roman"/>
                <w:sz w:val="24"/>
                <w:szCs w:val="24"/>
              </w:rPr>
              <w:t xml:space="preserve"> (kèm theo Bản cam kết phẫu thuật)</w:t>
            </w:r>
          </w:p>
          <w:p w14:paraId="659D58E7" w14:textId="77777777" w:rsidR="0085032D" w:rsidRDefault="00C45E5C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</w:t>
            </w:r>
            <w:r w:rsidR="0085032D">
              <w:rPr>
                <w:rFonts w:ascii="Times New Roman" w:hAnsi="Times New Roman" w:cs="Times New Roman"/>
                <w:sz w:val="24"/>
                <w:szCs w:val="24"/>
              </w:rPr>
              <w:t>hủ thuật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(**)</w:t>
            </w:r>
          </w:p>
          <w:p w14:paraId="500C034A" w14:textId="4F321D60" w:rsidR="007C734D" w:rsidRPr="005516BB" w:rsidRDefault="0085032D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C734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Tính chất bệnh lý: </w:t>
            </w:r>
            <w:r w:rsidR="007C734D" w:rsidRPr="00551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C676A3" w14:textId="541BB5CB" w:rsidR="007C734D" w:rsidRDefault="007C734D" w:rsidP="005516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K</w:t>
            </w:r>
            <w:r w:rsidRPr="005516BB">
              <w:rPr>
                <w:rFonts w:ascii="Times New Roman" w:hAnsi="Times New Roman" w:cs="Times New Roman"/>
                <w:sz w:val="24"/>
                <w:szCs w:val="24"/>
              </w:rPr>
              <w:t>hó chẩn đoán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; hoặc sau</w:t>
            </w:r>
            <w:r w:rsidRPr="005516BB">
              <w:rPr>
                <w:rFonts w:ascii="Times New Roman" w:hAnsi="Times New Roman" w:cs="Times New Roman"/>
                <w:sz w:val="24"/>
                <w:szCs w:val="24"/>
              </w:rPr>
              <w:t xml:space="preserve"> 3 ngày điều trị không biến chuyển</w:t>
            </w:r>
          </w:p>
          <w:p w14:paraId="60688E40" w14:textId="7CFE3F34" w:rsidR="00C45E5C" w:rsidRPr="005516BB" w:rsidRDefault="007C734D" w:rsidP="005516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</w:t>
            </w:r>
            <w:r w:rsidRPr="005516BB">
              <w:rPr>
                <w:rFonts w:ascii="Times New Roman" w:hAnsi="Times New Roman" w:cs="Times New Roman"/>
                <w:sz w:val="24"/>
                <w:szCs w:val="24"/>
              </w:rPr>
              <w:t xml:space="preserve"> Bệnh nặng, cấp cứu khó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xác định </w:t>
            </w:r>
            <w:r w:rsidRPr="005516BB">
              <w:rPr>
                <w:rFonts w:ascii="Times New Roman" w:hAnsi="Times New Roman" w:cs="Times New Roman"/>
                <w:sz w:val="24"/>
                <w:szCs w:val="24"/>
              </w:rPr>
              <w:t>nguyên nhân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5516BB">
              <w:rPr>
                <w:rFonts w:ascii="Times New Roman" w:hAnsi="Times New Roman" w:cs="Times New Roman"/>
                <w:sz w:val="24"/>
                <w:szCs w:val="24"/>
              </w:rPr>
              <w:t>hướng xử trí.</w:t>
            </w:r>
            <w:r w:rsidR="00850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366" w:rsidRPr="00D34366" w14:paraId="6C01A046" w14:textId="77777777" w:rsidTr="005516BB">
        <w:tc>
          <w:tcPr>
            <w:tcW w:w="670" w:type="dxa"/>
          </w:tcPr>
          <w:p w14:paraId="2006DFB2" w14:textId="1E30C541" w:rsidR="00D34366" w:rsidRPr="005516BB" w:rsidRDefault="00DF06A5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8" w:type="dxa"/>
          </w:tcPr>
          <w:p w14:paraId="42C07CEA" w14:textId="77777777" w:rsidR="00D34366" w:rsidRPr="005516BB" w:rsidRDefault="00D34366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Phiếu chăm sóc, điều dưỡng</w:t>
            </w:r>
          </w:p>
        </w:tc>
        <w:tc>
          <w:tcPr>
            <w:tcW w:w="1134" w:type="dxa"/>
          </w:tcPr>
          <w:p w14:paraId="6D850142" w14:textId="77777777" w:rsidR="00D34366" w:rsidRPr="00D34366" w:rsidRDefault="00D34366" w:rsidP="003075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228E4288" w14:textId="77777777" w:rsidR="00D34366" w:rsidRPr="005516BB" w:rsidRDefault="00D34366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469B1121" w14:textId="77777777" w:rsidR="00D34366" w:rsidRDefault="00C45E5C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Phiếu chăm sóc</w:t>
            </w:r>
          </w:p>
          <w:p w14:paraId="45ED01E5" w14:textId="5CBB1449" w:rsidR="00AF6B68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Phiếu theo dõi c</w:t>
            </w:r>
            <w:r w:rsidR="00E0677C">
              <w:rPr>
                <w:rFonts w:ascii="Times New Roman" w:hAnsi="Times New Roman" w:cs="Times New Roman"/>
                <w:sz w:val="24"/>
                <w:szCs w:val="24"/>
              </w:rPr>
              <w:t>hỉ số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sinh tồn</w:t>
            </w:r>
          </w:p>
          <w:p w14:paraId="306E7F0A" w14:textId="77777777" w:rsidR="00C45E5C" w:rsidRDefault="00C45E5C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Phiếu công khai thuốc</w:t>
            </w:r>
          </w:p>
          <w:p w14:paraId="1A0C7C1A" w14:textId="77777777" w:rsidR="00AF6B68" w:rsidRPr="005516BB" w:rsidRDefault="00C45E5C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Bảng kiểm an toàn phẫu thuật (đối với </w:t>
            </w:r>
            <w:r w:rsidR="00FF0EAA">
              <w:rPr>
                <w:rFonts w:ascii="Times New Roman" w:hAnsi="Times New Roman" w:cs="Times New Roman"/>
                <w:sz w:val="24"/>
                <w:szCs w:val="24"/>
              </w:rPr>
              <w:t xml:space="preserve">người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bệnh phẫu thuật)</w:t>
            </w:r>
          </w:p>
        </w:tc>
      </w:tr>
      <w:tr w:rsidR="00DF06A5" w:rsidRPr="00D34366" w14:paraId="7D943995" w14:textId="77777777" w:rsidTr="005516BB">
        <w:tc>
          <w:tcPr>
            <w:tcW w:w="670" w:type="dxa"/>
          </w:tcPr>
          <w:p w14:paraId="156E8B6D" w14:textId="77777777" w:rsidR="00DF06A5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8" w:type="dxa"/>
          </w:tcPr>
          <w:p w14:paraId="4CE7A0F3" w14:textId="77777777" w:rsidR="00DF06A5" w:rsidRPr="00BE70A5" w:rsidRDefault="00DF06A5" w:rsidP="00DF06A5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Theo dõi diễn biến và ra y lệnh của bác sĩ</w:t>
            </w:r>
          </w:p>
        </w:tc>
        <w:tc>
          <w:tcPr>
            <w:tcW w:w="1134" w:type="dxa"/>
          </w:tcPr>
          <w:p w14:paraId="6D1667A3" w14:textId="77777777" w:rsidR="00DF06A5" w:rsidRPr="00D34366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0F92BE7F" w14:textId="77777777" w:rsidR="00DF06A5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0BA2BF5E" w14:textId="77777777" w:rsidR="00AF6B68" w:rsidRPr="00BE70A5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6A5" w:rsidRPr="00D34366" w14:paraId="435DE03A" w14:textId="77777777" w:rsidTr="005516BB">
        <w:tc>
          <w:tcPr>
            <w:tcW w:w="670" w:type="dxa"/>
          </w:tcPr>
          <w:p w14:paraId="3A72116D" w14:textId="77777777" w:rsidR="00DF06A5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258" w:type="dxa"/>
          </w:tcPr>
          <w:p w14:paraId="451345A9" w14:textId="77777777" w:rsidR="00DF06A5" w:rsidRPr="00BE70A5" w:rsidRDefault="00DF06A5" w:rsidP="00DF06A5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Bác sĩ điều trị</w:t>
            </w:r>
          </w:p>
        </w:tc>
        <w:tc>
          <w:tcPr>
            <w:tcW w:w="1134" w:type="dxa"/>
          </w:tcPr>
          <w:p w14:paraId="0F642DAD" w14:textId="77777777" w:rsidR="00DF06A5" w:rsidRPr="00D34366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1139120E" w14:textId="77777777" w:rsidR="00DF06A5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5764C25" w14:textId="77777777" w:rsidR="00AF6B68" w:rsidRDefault="00AF6B68" w:rsidP="00AF6B68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Diễn biến bệnh hàng ngày (ghi thời gian)</w:t>
            </w:r>
          </w:p>
          <w:p w14:paraId="365415F6" w14:textId="77777777" w:rsidR="00AF6B68" w:rsidRDefault="00AF6B68" w:rsidP="00AF6B68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Chỉ định thuốc hàng ngày</w:t>
            </w:r>
          </w:p>
          <w:p w14:paraId="2FF8408B" w14:textId="76BD4B90" w:rsidR="007C734D" w:rsidRDefault="007C734D" w:rsidP="00AF6B68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Chỉ định cận lâm sàng được ghi vào Tờ điều trị</w:t>
            </w:r>
          </w:p>
          <w:p w14:paraId="5708C474" w14:textId="1AA45283" w:rsidR="007C734D" w:rsidRPr="005516BB" w:rsidRDefault="007C734D" w:rsidP="00AF6B68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Chỉ định cận lâm sàng sau khi có mã điều trị nội trú</w:t>
            </w:r>
          </w:p>
          <w:p w14:paraId="52DB5522" w14:textId="77777777" w:rsidR="00FF0EAA" w:rsidRPr="00BE70A5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Chỉ định chế độ chăm sóc, chế độ ăn</w:t>
            </w:r>
          </w:p>
        </w:tc>
      </w:tr>
      <w:tr w:rsidR="00D34366" w:rsidRPr="00D34366" w14:paraId="44B0E6D6" w14:textId="77777777" w:rsidTr="005516BB">
        <w:tc>
          <w:tcPr>
            <w:tcW w:w="670" w:type="dxa"/>
          </w:tcPr>
          <w:p w14:paraId="036FF9F9" w14:textId="77777777" w:rsidR="00D34366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258" w:type="dxa"/>
          </w:tcPr>
          <w:p w14:paraId="79D58452" w14:textId="77777777" w:rsidR="00D34366" w:rsidRPr="00BE70A5" w:rsidRDefault="00DF06A5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Lãnh đạo khoa</w:t>
            </w:r>
          </w:p>
        </w:tc>
        <w:tc>
          <w:tcPr>
            <w:tcW w:w="1134" w:type="dxa"/>
          </w:tcPr>
          <w:p w14:paraId="0F4226D8" w14:textId="77777777" w:rsidR="00D34366" w:rsidRPr="00D34366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77D8D30E" w14:textId="77777777" w:rsidR="00D34366" w:rsidRPr="00BE70A5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425AED4" w14:textId="77777777" w:rsidR="00D34366" w:rsidRPr="00BE70A5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Khám và ghi nhận xét trên bệnh án ít nhất 1 lần đối với người bệnh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điều trị ≥ 5 ngày</w:t>
            </w:r>
          </w:p>
        </w:tc>
      </w:tr>
      <w:tr w:rsidR="00D34366" w:rsidRPr="00D34366" w14:paraId="6D5355FD" w14:textId="77777777" w:rsidTr="005516BB">
        <w:tc>
          <w:tcPr>
            <w:tcW w:w="670" w:type="dxa"/>
          </w:tcPr>
          <w:p w14:paraId="51948831" w14:textId="77777777" w:rsidR="00D34366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8" w:type="dxa"/>
          </w:tcPr>
          <w:p w14:paraId="4A39A195" w14:textId="77777777" w:rsidR="00D34366" w:rsidRPr="00BE70A5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tác điều dưỡng và </w:t>
            </w:r>
            <w:r w:rsidR="00D34366">
              <w:rPr>
                <w:rFonts w:ascii="Times New Roman" w:hAnsi="Times New Roman" w:cs="Times New Roman"/>
                <w:sz w:val="24"/>
                <w:szCs w:val="24"/>
              </w:rPr>
              <w:t>chăm sóc</w:t>
            </w:r>
          </w:p>
        </w:tc>
        <w:tc>
          <w:tcPr>
            <w:tcW w:w="1134" w:type="dxa"/>
          </w:tcPr>
          <w:p w14:paraId="1FF8AC8B" w14:textId="77777777" w:rsidR="00D34366" w:rsidRPr="00D34366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22001B0D" w14:textId="77777777" w:rsidR="00D34366" w:rsidRPr="00BE70A5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91A914B" w14:textId="77777777" w:rsidR="00D34366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Lập kế hoạch và thực hiện kế hoạch chăm sóc</w:t>
            </w:r>
          </w:p>
          <w:p w14:paraId="0B44E6B5" w14:textId="77777777" w:rsidR="00AF6B68" w:rsidRPr="00BE70A5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Thực hiện y lệnh của bác sĩ</w:t>
            </w:r>
          </w:p>
        </w:tc>
      </w:tr>
      <w:tr w:rsidR="00D34366" w:rsidRPr="00D34366" w14:paraId="0175DFD8" w14:textId="77777777" w:rsidTr="005516BB">
        <w:tc>
          <w:tcPr>
            <w:tcW w:w="670" w:type="dxa"/>
          </w:tcPr>
          <w:p w14:paraId="3116B981" w14:textId="77777777" w:rsidR="00D34366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8" w:type="dxa"/>
          </w:tcPr>
          <w:p w14:paraId="4FD76799" w14:textId="77777777" w:rsidR="00D34366" w:rsidRPr="00BE70A5" w:rsidRDefault="00D34366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hiện quy định về kê đơn thuốc</w:t>
            </w:r>
          </w:p>
        </w:tc>
        <w:tc>
          <w:tcPr>
            <w:tcW w:w="1134" w:type="dxa"/>
          </w:tcPr>
          <w:p w14:paraId="15AE3B57" w14:textId="77777777" w:rsidR="00D34366" w:rsidRPr="00D34366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58273B84" w14:textId="77777777" w:rsidR="00D34366" w:rsidRPr="00BE70A5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42318A8" w14:textId="77777777" w:rsidR="00D34366" w:rsidRPr="00BE70A5" w:rsidRDefault="00D34366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366" w:rsidRPr="00D34366" w14:paraId="7B119840" w14:textId="77777777" w:rsidTr="005516BB">
        <w:tc>
          <w:tcPr>
            <w:tcW w:w="670" w:type="dxa"/>
          </w:tcPr>
          <w:p w14:paraId="221909DB" w14:textId="77777777" w:rsidR="00D34366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3436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258" w:type="dxa"/>
          </w:tcPr>
          <w:p w14:paraId="359BECBA" w14:textId="77777777" w:rsidR="00D34366" w:rsidRPr="00BE70A5" w:rsidRDefault="00D34366" w:rsidP="00DF06A5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Quy định về đánh số thuốc</w:t>
            </w:r>
          </w:p>
        </w:tc>
        <w:tc>
          <w:tcPr>
            <w:tcW w:w="1134" w:type="dxa"/>
          </w:tcPr>
          <w:p w14:paraId="39D57C91" w14:textId="77777777" w:rsidR="00D34366" w:rsidRPr="00D34366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4E189281" w14:textId="77777777" w:rsidR="00D34366" w:rsidRPr="00BE70A5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1FB931D0" w14:textId="77777777" w:rsidR="00D34366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Thuốc phóng xạ</w:t>
            </w:r>
          </w:p>
          <w:p w14:paraId="1EB8AEF6" w14:textId="77777777" w:rsidR="00AF6B68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Thuốc hướng tâm thần</w:t>
            </w:r>
          </w:p>
          <w:p w14:paraId="2E1CE843" w14:textId="3C0A2B10" w:rsidR="00AF6B68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Thuốc kháng sinh</w:t>
            </w:r>
            <w:r w:rsidR="003C1353">
              <w:rPr>
                <w:rFonts w:ascii="Times New Roman" w:hAnsi="Times New Roman" w:cs="Times New Roman"/>
                <w:sz w:val="24"/>
                <w:szCs w:val="24"/>
              </w:rPr>
              <w:t xml:space="preserve"> (loại trừ thuốc tra mắt)</w:t>
            </w:r>
          </w:p>
          <w:p w14:paraId="26072477" w14:textId="77777777" w:rsidR="00AF6B68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Thuốc điều trị lao</w:t>
            </w:r>
          </w:p>
          <w:p w14:paraId="7B0E9FB3" w14:textId="3855FF72" w:rsidR="00AF6B68" w:rsidRPr="00BE70A5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Thuốc Corticoid</w:t>
            </w:r>
            <w:r w:rsidR="003C1353">
              <w:rPr>
                <w:rFonts w:ascii="Times New Roman" w:hAnsi="Times New Roman" w:cs="Times New Roman"/>
                <w:sz w:val="24"/>
                <w:szCs w:val="24"/>
              </w:rPr>
              <w:t xml:space="preserve"> (loại trừ thuốc tra mắt)</w:t>
            </w:r>
          </w:p>
        </w:tc>
      </w:tr>
      <w:tr w:rsidR="00D34366" w:rsidRPr="00D34366" w14:paraId="7B722CFE" w14:textId="77777777" w:rsidTr="005516BB">
        <w:tc>
          <w:tcPr>
            <w:tcW w:w="670" w:type="dxa"/>
          </w:tcPr>
          <w:p w14:paraId="6D0AC3C3" w14:textId="77777777" w:rsidR="00D34366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3436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258" w:type="dxa"/>
          </w:tcPr>
          <w:p w14:paraId="5104FB10" w14:textId="77777777" w:rsidR="00D34366" w:rsidRPr="00BE70A5" w:rsidRDefault="00D34366" w:rsidP="00DF06A5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Quy định về ghi chỉ định thuốc</w:t>
            </w:r>
          </w:p>
        </w:tc>
        <w:tc>
          <w:tcPr>
            <w:tcW w:w="1134" w:type="dxa"/>
          </w:tcPr>
          <w:p w14:paraId="47206BF4" w14:textId="77777777" w:rsidR="00D34366" w:rsidRPr="00D34366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41DA52FF" w14:textId="77777777" w:rsidR="00D34366" w:rsidRPr="00BE70A5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FAED4EE" w14:textId="77777777" w:rsidR="00AF6B68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Ghi tên thuốc kèm theo:</w:t>
            </w:r>
          </w:p>
          <w:p w14:paraId="212B9591" w14:textId="0A7320C1" w:rsidR="00AF6B68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677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2521B">
              <w:rPr>
                <w:rFonts w:ascii="Times New Roman" w:hAnsi="Times New Roman" w:cs="Times New Roman"/>
                <w:sz w:val="24"/>
                <w:szCs w:val="24"/>
              </w:rPr>
              <w:t>ồng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độ (hàm lượng)</w:t>
            </w:r>
          </w:p>
          <w:p w14:paraId="20158CC2" w14:textId="77777777" w:rsidR="00AF6B68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Liều dùng /1 lần</w:t>
            </w:r>
          </w:p>
          <w:p w14:paraId="75C5A0FA" w14:textId="77777777" w:rsidR="00AF6B68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Số lần dùng/ ngày</w:t>
            </w:r>
          </w:p>
          <w:p w14:paraId="39BD80FF" w14:textId="77777777" w:rsidR="00AF6B68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Thời điểm dùng thuốc</w:t>
            </w:r>
          </w:p>
          <w:p w14:paraId="360A78F3" w14:textId="77777777" w:rsidR="00AF6B68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Đường dùng</w:t>
            </w:r>
          </w:p>
          <w:p w14:paraId="4ACED29A" w14:textId="77777777" w:rsidR="00AF6B68" w:rsidRPr="00BE70A5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Cách dùng</w:t>
            </w:r>
          </w:p>
        </w:tc>
      </w:tr>
      <w:tr w:rsidR="00D34366" w:rsidRPr="00D34366" w14:paraId="00506360" w14:textId="77777777" w:rsidTr="005516BB">
        <w:tc>
          <w:tcPr>
            <w:tcW w:w="670" w:type="dxa"/>
          </w:tcPr>
          <w:p w14:paraId="6634FE50" w14:textId="77777777" w:rsidR="00D34366" w:rsidRPr="00BE70A5" w:rsidRDefault="00DF06A5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8" w:type="dxa"/>
          </w:tcPr>
          <w:p w14:paraId="1A0D2E96" w14:textId="77777777" w:rsidR="00D34366" w:rsidRPr="00BE70A5" w:rsidRDefault="00D34366" w:rsidP="00D34366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Sơ kết hồ sơ bệnh án</w:t>
            </w:r>
          </w:p>
        </w:tc>
        <w:tc>
          <w:tcPr>
            <w:tcW w:w="1134" w:type="dxa"/>
          </w:tcPr>
          <w:p w14:paraId="06C0FD13" w14:textId="77777777" w:rsidR="00D34366" w:rsidRPr="00D34366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34B96771" w14:textId="77777777" w:rsidR="00D34366" w:rsidRPr="00BE70A5" w:rsidRDefault="00D34366" w:rsidP="00DF06A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47C233F7" w14:textId="77777777" w:rsidR="00D34366" w:rsidRPr="00BE70A5" w:rsidRDefault="00AF6B68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Sơ kết bệnh án sau 15 ngày điều trị</w:t>
            </w:r>
          </w:p>
        </w:tc>
      </w:tr>
      <w:tr w:rsidR="00D34366" w:rsidRPr="00D34366" w14:paraId="22383376" w14:textId="77777777" w:rsidTr="005516BB">
        <w:tc>
          <w:tcPr>
            <w:tcW w:w="670" w:type="dxa"/>
          </w:tcPr>
          <w:p w14:paraId="270108C8" w14:textId="77777777" w:rsidR="00D34366" w:rsidRPr="005516BB" w:rsidRDefault="00DF06A5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8" w:type="dxa"/>
          </w:tcPr>
          <w:p w14:paraId="6DBAAF41" w14:textId="77777777" w:rsidR="00D34366" w:rsidRPr="005516BB" w:rsidRDefault="00D34366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kết hồ sơ bệnh án</w:t>
            </w:r>
          </w:p>
        </w:tc>
        <w:tc>
          <w:tcPr>
            <w:tcW w:w="1134" w:type="dxa"/>
          </w:tcPr>
          <w:p w14:paraId="2DE24D98" w14:textId="77777777" w:rsidR="00D34366" w:rsidRPr="00D34366" w:rsidRDefault="00D34366" w:rsidP="003075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5DC79928" w14:textId="77777777" w:rsidR="00D34366" w:rsidRPr="005516BB" w:rsidRDefault="00D34366" w:rsidP="003075E5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4D4B84AC" w14:textId="77777777" w:rsidR="00D34366" w:rsidRDefault="00FF0EAA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Các cột mục theo mẫu</w:t>
            </w:r>
          </w:p>
          <w:p w14:paraId="652D9EF6" w14:textId="77777777" w:rsidR="00FF0EAA" w:rsidRPr="005516BB" w:rsidRDefault="00FF0EAA" w:rsidP="005516BB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Chữ ký</w:t>
            </w:r>
          </w:p>
        </w:tc>
      </w:tr>
    </w:tbl>
    <w:p w14:paraId="611B0584" w14:textId="77777777" w:rsidR="00DF06A5" w:rsidRDefault="00DF06A5" w:rsidP="003075E5">
      <w:pPr>
        <w:pStyle w:val="ListParagraph"/>
        <w:ind w:left="0"/>
        <w:contextualSpacing w:val="0"/>
        <w:jc w:val="center"/>
        <w:rPr>
          <w:rFonts w:ascii="Times New Roman" w:hAnsi="Times New Roman" w:cs="Times New Roman"/>
          <w:i/>
          <w:sz w:val="12"/>
        </w:rPr>
      </w:pPr>
    </w:p>
    <w:p w14:paraId="64AF7603" w14:textId="77777777" w:rsidR="00DF06A5" w:rsidRPr="005516BB" w:rsidRDefault="00671262" w:rsidP="00DF06A5">
      <w:pPr>
        <w:rPr>
          <w:rFonts w:ascii="Times New Roman" w:hAnsi="Times New Roman" w:cs="Times New Roman"/>
          <w:i/>
          <w:sz w:val="24"/>
          <w:szCs w:val="24"/>
        </w:rPr>
      </w:pPr>
      <w:r w:rsidRPr="005516BB">
        <w:rPr>
          <w:rFonts w:ascii="Times New Roman" w:hAnsi="Times New Roman" w:cs="Times New Roman"/>
          <w:i/>
          <w:sz w:val="24"/>
          <w:szCs w:val="24"/>
        </w:rPr>
        <w:t xml:space="preserve">(*): Trích từ </w:t>
      </w:r>
      <w:r w:rsidRPr="00671262">
        <w:rPr>
          <w:rFonts w:ascii="Times New Roman" w:hAnsi="Times New Roman" w:cs="Times New Roman"/>
          <w:i/>
          <w:sz w:val="24"/>
          <w:szCs w:val="24"/>
        </w:rPr>
        <w:t xml:space="preserve">Thông tư số 40/2014/TT-BYT ngày 17/11/2014 của Bộ Y tế Ban hành và hướng dẫn thực hiện danh mục thuốc tân dược thuộc phạm </w:t>
      </w:r>
      <w:proofErr w:type="gramStart"/>
      <w:r w:rsidRPr="00671262">
        <w:rPr>
          <w:rFonts w:ascii="Times New Roman" w:hAnsi="Times New Roman" w:cs="Times New Roman"/>
          <w:i/>
          <w:sz w:val="24"/>
          <w:szCs w:val="24"/>
        </w:rPr>
        <w:t>vi</w:t>
      </w:r>
      <w:proofErr w:type="gramEnd"/>
      <w:r w:rsidRPr="00671262">
        <w:rPr>
          <w:rFonts w:ascii="Times New Roman" w:hAnsi="Times New Roman" w:cs="Times New Roman"/>
          <w:i/>
          <w:sz w:val="24"/>
          <w:szCs w:val="24"/>
        </w:rPr>
        <w:t xml:space="preserve"> thanh toán của quỹ bảo hiểm y tế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516BB">
        <w:rPr>
          <w:rFonts w:ascii="Times New Roman" w:hAnsi="Times New Roman" w:cs="Times New Roman"/>
          <w:i/>
          <w:sz w:val="24"/>
          <w:szCs w:val="24"/>
        </w:rPr>
        <w:t>và trên cơ sở danh mục thuốc sử dụng trong bệnh viện được phê duyệt</w:t>
      </w:r>
    </w:p>
    <w:p w14:paraId="3A4F41DC" w14:textId="56357F98" w:rsidR="00671262" w:rsidRDefault="00671262" w:rsidP="00DF06A5">
      <w:pPr>
        <w:rPr>
          <w:rFonts w:ascii="Times New Roman" w:hAnsi="Times New Roman" w:cs="Times New Roman"/>
          <w:i/>
          <w:sz w:val="24"/>
          <w:szCs w:val="24"/>
        </w:rPr>
      </w:pPr>
      <w:r w:rsidRPr="005516BB">
        <w:rPr>
          <w:rFonts w:ascii="Times New Roman" w:hAnsi="Times New Roman" w:cs="Times New Roman"/>
          <w:i/>
          <w:sz w:val="24"/>
          <w:szCs w:val="24"/>
        </w:rPr>
        <w:t>(**): Đối với thủ thuật loại I và loại đặc biệt</w:t>
      </w:r>
      <w:r w:rsidR="003C1353">
        <w:rPr>
          <w:rFonts w:ascii="Times New Roman" w:hAnsi="Times New Roman" w:cs="Times New Roman"/>
          <w:i/>
          <w:sz w:val="24"/>
          <w:szCs w:val="24"/>
        </w:rPr>
        <w:t>, ngoại trừ lĩnh vực chẩn đoán hình ảnh, thăm dò chức năng</w:t>
      </w:r>
    </w:p>
    <w:p w14:paraId="0D9E5690" w14:textId="77777777" w:rsidR="00A838AE" w:rsidRPr="005516BB" w:rsidRDefault="00A838AE" w:rsidP="00DF06A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516BB">
        <w:rPr>
          <w:rFonts w:ascii="Times New Roman" w:hAnsi="Times New Roman" w:cs="Times New Roman"/>
          <w:b/>
          <w:i/>
          <w:sz w:val="24"/>
          <w:szCs w:val="24"/>
        </w:rPr>
        <w:t xml:space="preserve">Lưu ý: Ngoài những yêu cầu cơ bản được kiểm tra trong bảng kiểm trên, bệnh viện phải bảo đảm thực hiện </w:t>
      </w:r>
      <w:proofErr w:type="gramStart"/>
      <w:r w:rsidRPr="005516BB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gramEnd"/>
      <w:r w:rsidRPr="005516BB">
        <w:rPr>
          <w:rFonts w:ascii="Times New Roman" w:hAnsi="Times New Roman" w:cs="Times New Roman"/>
          <w:b/>
          <w:i/>
          <w:sz w:val="24"/>
          <w:szCs w:val="24"/>
        </w:rPr>
        <w:t xml:space="preserve"> đúng quy định về quy chế hồ sơ bệnh án.</w:t>
      </w:r>
    </w:p>
    <w:p w14:paraId="0E6B8A4A" w14:textId="77777777" w:rsidR="003075E5" w:rsidRPr="009D6BBF" w:rsidRDefault="003075E5" w:rsidP="005516BB">
      <w:pPr>
        <w:pStyle w:val="ListParagraph"/>
        <w:ind w:left="0"/>
        <w:contextualSpacing w:val="0"/>
        <w:jc w:val="center"/>
        <w:rPr>
          <w:rFonts w:ascii="Times New Roman" w:hAnsi="Times New Roman" w:cs="Times New Roman"/>
          <w:i/>
          <w:sz w:val="12"/>
        </w:rPr>
      </w:pPr>
    </w:p>
    <w:sectPr w:rsidR="003075E5" w:rsidRPr="009D6BBF" w:rsidSect="005516BB">
      <w:footerReference w:type="default" r:id="rId9"/>
      <w:pgSz w:w="15840" w:h="12240" w:orient="landscape"/>
      <w:pgMar w:top="993" w:right="630" w:bottom="126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A7835" w14:textId="77777777" w:rsidR="00E76204" w:rsidRDefault="00E76204" w:rsidP="00C30904">
      <w:pPr>
        <w:spacing w:after="0" w:line="240" w:lineRule="auto"/>
      </w:pPr>
      <w:r>
        <w:separator/>
      </w:r>
    </w:p>
  </w:endnote>
  <w:endnote w:type="continuationSeparator" w:id="0">
    <w:p w14:paraId="0E5A169F" w14:textId="77777777" w:rsidR="00E76204" w:rsidRDefault="00E76204" w:rsidP="00C30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</w:rPr>
      <w:id w:val="191535154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</w:rPr>
          <w:id w:val="-1458015406"/>
          <w:docPartObj>
            <w:docPartGallery w:val="Page Numbers (Top of Page)"/>
            <w:docPartUnique/>
          </w:docPartObj>
        </w:sdtPr>
        <w:sdtEndPr/>
        <w:sdtContent>
          <w:p w14:paraId="20A9F9B8" w14:textId="77777777" w:rsidR="00AF6B68" w:rsidRPr="00C30904" w:rsidRDefault="00AF6B68" w:rsidP="00C30904">
            <w:pPr>
              <w:pStyle w:val="Footer"/>
              <w:jc w:val="right"/>
              <w:rPr>
                <w:rFonts w:ascii="Times New Roman" w:hAnsi="Times New Roman" w:cs="Times New Roman"/>
                <w:i/>
              </w:rPr>
            </w:pPr>
            <w:r w:rsidRPr="00C30904">
              <w:rPr>
                <w:rFonts w:ascii="Times New Roman" w:hAnsi="Times New Roman" w:cs="Times New Roman"/>
                <w:i/>
              </w:rPr>
              <w:t xml:space="preserve">Trang </w:t>
            </w:r>
            <w:r w:rsidRPr="00C309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 w:rsidRPr="00C30904">
              <w:rPr>
                <w:rFonts w:ascii="Times New Roman" w:hAnsi="Times New Roman" w:cs="Times New Roman"/>
                <w:bCs/>
                <w:i/>
              </w:rPr>
              <w:instrText xml:space="preserve"> PAGE </w:instrText>
            </w:r>
            <w:r w:rsidRPr="00C309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 w:rsidR="008767EB">
              <w:rPr>
                <w:rFonts w:ascii="Times New Roman" w:hAnsi="Times New Roman" w:cs="Times New Roman"/>
                <w:bCs/>
                <w:i/>
                <w:noProof/>
              </w:rPr>
              <w:t>2</w:t>
            </w:r>
            <w:r w:rsidRPr="00C309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  <w:r w:rsidRPr="00C30904">
              <w:rPr>
                <w:rFonts w:ascii="Times New Roman" w:hAnsi="Times New Roman" w:cs="Times New Roman"/>
                <w:i/>
              </w:rPr>
              <w:t>/</w:t>
            </w:r>
            <w:r w:rsidRPr="00C309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 w:rsidRPr="00C30904">
              <w:rPr>
                <w:rFonts w:ascii="Times New Roman" w:hAnsi="Times New Roman" w:cs="Times New Roman"/>
                <w:bCs/>
                <w:i/>
              </w:rPr>
              <w:instrText xml:space="preserve"> NUMPAGES  </w:instrText>
            </w:r>
            <w:r w:rsidRPr="00C309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 w:rsidR="008767EB">
              <w:rPr>
                <w:rFonts w:ascii="Times New Roman" w:hAnsi="Times New Roman" w:cs="Times New Roman"/>
                <w:bCs/>
                <w:i/>
                <w:noProof/>
              </w:rPr>
              <w:t>2</w:t>
            </w:r>
            <w:r w:rsidRPr="00C309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</w:p>
        </w:sdtContent>
      </w:sdt>
    </w:sdtContent>
  </w:sdt>
  <w:p w14:paraId="33DDD911" w14:textId="77777777" w:rsidR="00AF6B68" w:rsidRDefault="00AF6B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C10C8" w14:textId="77777777" w:rsidR="00E76204" w:rsidRDefault="00E76204" w:rsidP="00C30904">
      <w:pPr>
        <w:spacing w:after="0" w:line="240" w:lineRule="auto"/>
      </w:pPr>
      <w:r>
        <w:separator/>
      </w:r>
    </w:p>
  </w:footnote>
  <w:footnote w:type="continuationSeparator" w:id="0">
    <w:p w14:paraId="2A421666" w14:textId="77777777" w:rsidR="00E76204" w:rsidRDefault="00E76204" w:rsidP="00C30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ED1"/>
    <w:multiLevelType w:val="hybridMultilevel"/>
    <w:tmpl w:val="30BE3FF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0E3000"/>
    <w:multiLevelType w:val="hybridMultilevel"/>
    <w:tmpl w:val="2696B1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3A0310"/>
    <w:multiLevelType w:val="hybridMultilevel"/>
    <w:tmpl w:val="A4F02656"/>
    <w:lvl w:ilvl="0" w:tplc="AE384E6A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BB5353F"/>
    <w:multiLevelType w:val="hybridMultilevel"/>
    <w:tmpl w:val="F6907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3025A"/>
    <w:multiLevelType w:val="hybridMultilevel"/>
    <w:tmpl w:val="F9944B0A"/>
    <w:lvl w:ilvl="0" w:tplc="01D6A63C">
      <w:start w:val="7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E5C6C"/>
    <w:multiLevelType w:val="hybridMultilevel"/>
    <w:tmpl w:val="A7DAFD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26AD6"/>
    <w:multiLevelType w:val="hybridMultilevel"/>
    <w:tmpl w:val="F8383620"/>
    <w:lvl w:ilvl="0" w:tplc="D04A294E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21D6F"/>
    <w:multiLevelType w:val="hybridMultilevel"/>
    <w:tmpl w:val="C58865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D7B1E"/>
    <w:multiLevelType w:val="hybridMultilevel"/>
    <w:tmpl w:val="27B81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1C37C6"/>
    <w:multiLevelType w:val="hybridMultilevel"/>
    <w:tmpl w:val="BBEA9B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C50F3"/>
    <w:multiLevelType w:val="hybridMultilevel"/>
    <w:tmpl w:val="E0B2C2C0"/>
    <w:lvl w:ilvl="0" w:tplc="85DCAD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C1A18"/>
    <w:multiLevelType w:val="hybridMultilevel"/>
    <w:tmpl w:val="8D64DFB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F5C79A1"/>
    <w:multiLevelType w:val="hybridMultilevel"/>
    <w:tmpl w:val="BF98C6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2F7E68"/>
    <w:multiLevelType w:val="hybridMultilevel"/>
    <w:tmpl w:val="D85E410A"/>
    <w:lvl w:ilvl="0" w:tplc="217ACCE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4317ED"/>
    <w:multiLevelType w:val="hybridMultilevel"/>
    <w:tmpl w:val="416652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6080C"/>
    <w:multiLevelType w:val="hybridMultilevel"/>
    <w:tmpl w:val="54F6FD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E9324A"/>
    <w:multiLevelType w:val="hybridMultilevel"/>
    <w:tmpl w:val="D17C1B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005D3A"/>
    <w:multiLevelType w:val="hybridMultilevel"/>
    <w:tmpl w:val="7020DB4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71B31ED"/>
    <w:multiLevelType w:val="singleLevel"/>
    <w:tmpl w:val="571B31ED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9">
    <w:nsid w:val="5BCB4B98"/>
    <w:multiLevelType w:val="hybridMultilevel"/>
    <w:tmpl w:val="6A4C4AE0"/>
    <w:lvl w:ilvl="0" w:tplc="C29A3A14">
      <w:start w:val="7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C9F0720"/>
    <w:multiLevelType w:val="hybridMultilevel"/>
    <w:tmpl w:val="580AE8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03D4B"/>
    <w:multiLevelType w:val="hybridMultilevel"/>
    <w:tmpl w:val="0CBCC372"/>
    <w:lvl w:ilvl="0" w:tplc="FD6E138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586BCA"/>
    <w:multiLevelType w:val="hybridMultilevel"/>
    <w:tmpl w:val="00028C68"/>
    <w:lvl w:ilvl="0" w:tplc="85DCAD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2E1392"/>
    <w:multiLevelType w:val="hybridMultilevel"/>
    <w:tmpl w:val="0C66EA5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7530DD7"/>
    <w:multiLevelType w:val="hybridMultilevel"/>
    <w:tmpl w:val="241EFE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330A13"/>
    <w:multiLevelType w:val="hybridMultilevel"/>
    <w:tmpl w:val="362A4ACC"/>
    <w:lvl w:ilvl="0" w:tplc="85DCAD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21"/>
  </w:num>
  <w:num w:numId="5">
    <w:abstractNumId w:val="18"/>
  </w:num>
  <w:num w:numId="6">
    <w:abstractNumId w:val="1"/>
  </w:num>
  <w:num w:numId="7">
    <w:abstractNumId w:val="7"/>
  </w:num>
  <w:num w:numId="8">
    <w:abstractNumId w:val="20"/>
  </w:num>
  <w:num w:numId="9">
    <w:abstractNumId w:val="3"/>
  </w:num>
  <w:num w:numId="10">
    <w:abstractNumId w:val="9"/>
  </w:num>
  <w:num w:numId="11">
    <w:abstractNumId w:val="15"/>
  </w:num>
  <w:num w:numId="12">
    <w:abstractNumId w:val="16"/>
  </w:num>
  <w:num w:numId="13">
    <w:abstractNumId w:val="5"/>
  </w:num>
  <w:num w:numId="14">
    <w:abstractNumId w:val="14"/>
  </w:num>
  <w:num w:numId="15">
    <w:abstractNumId w:val="10"/>
  </w:num>
  <w:num w:numId="16">
    <w:abstractNumId w:val="25"/>
  </w:num>
  <w:num w:numId="17">
    <w:abstractNumId w:val="22"/>
  </w:num>
  <w:num w:numId="18">
    <w:abstractNumId w:val="24"/>
  </w:num>
  <w:num w:numId="19">
    <w:abstractNumId w:val="12"/>
  </w:num>
  <w:num w:numId="20">
    <w:abstractNumId w:val="17"/>
  </w:num>
  <w:num w:numId="21">
    <w:abstractNumId w:val="8"/>
  </w:num>
  <w:num w:numId="22">
    <w:abstractNumId w:val="23"/>
  </w:num>
  <w:num w:numId="23">
    <w:abstractNumId w:val="11"/>
  </w:num>
  <w:num w:numId="24">
    <w:abstractNumId w:val="0"/>
  </w:num>
  <w:num w:numId="25">
    <w:abstractNumId w:val="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BB2"/>
    <w:rsid w:val="0002521B"/>
    <w:rsid w:val="00032BB2"/>
    <w:rsid w:val="00044FD6"/>
    <w:rsid w:val="00046A1A"/>
    <w:rsid w:val="00047F1D"/>
    <w:rsid w:val="00055ED2"/>
    <w:rsid w:val="00076A73"/>
    <w:rsid w:val="000B3899"/>
    <w:rsid w:val="000C203E"/>
    <w:rsid w:val="000D6D8F"/>
    <w:rsid w:val="00122E78"/>
    <w:rsid w:val="001240A0"/>
    <w:rsid w:val="001504D1"/>
    <w:rsid w:val="00161596"/>
    <w:rsid w:val="00194BAD"/>
    <w:rsid w:val="001D25D5"/>
    <w:rsid w:val="001E1A38"/>
    <w:rsid w:val="001F1F7C"/>
    <w:rsid w:val="002027D1"/>
    <w:rsid w:val="00261702"/>
    <w:rsid w:val="002A2FA1"/>
    <w:rsid w:val="002D4197"/>
    <w:rsid w:val="003075E5"/>
    <w:rsid w:val="00310B7C"/>
    <w:rsid w:val="00314890"/>
    <w:rsid w:val="00347392"/>
    <w:rsid w:val="00370A20"/>
    <w:rsid w:val="00373725"/>
    <w:rsid w:val="0037601E"/>
    <w:rsid w:val="00387322"/>
    <w:rsid w:val="003C1353"/>
    <w:rsid w:val="003D30EA"/>
    <w:rsid w:val="003E7E24"/>
    <w:rsid w:val="00423A28"/>
    <w:rsid w:val="004A58EB"/>
    <w:rsid w:val="004A6D24"/>
    <w:rsid w:val="004B0A76"/>
    <w:rsid w:val="004F34FF"/>
    <w:rsid w:val="005266B6"/>
    <w:rsid w:val="005516BB"/>
    <w:rsid w:val="005545B6"/>
    <w:rsid w:val="00590DBC"/>
    <w:rsid w:val="00592D56"/>
    <w:rsid w:val="0065279C"/>
    <w:rsid w:val="006536F0"/>
    <w:rsid w:val="00664DB7"/>
    <w:rsid w:val="00671262"/>
    <w:rsid w:val="00681CDF"/>
    <w:rsid w:val="0068317C"/>
    <w:rsid w:val="006A7852"/>
    <w:rsid w:val="006E1BEF"/>
    <w:rsid w:val="006E22EC"/>
    <w:rsid w:val="00735B4C"/>
    <w:rsid w:val="00743CEF"/>
    <w:rsid w:val="007444DF"/>
    <w:rsid w:val="00746224"/>
    <w:rsid w:val="00772BB6"/>
    <w:rsid w:val="007B4448"/>
    <w:rsid w:val="007C5B29"/>
    <w:rsid w:val="007C734D"/>
    <w:rsid w:val="007D038D"/>
    <w:rsid w:val="007E167A"/>
    <w:rsid w:val="007F3D15"/>
    <w:rsid w:val="0080079B"/>
    <w:rsid w:val="0081698A"/>
    <w:rsid w:val="0084666B"/>
    <w:rsid w:val="0085032D"/>
    <w:rsid w:val="008767EB"/>
    <w:rsid w:val="008875B3"/>
    <w:rsid w:val="008D0EEE"/>
    <w:rsid w:val="008E04BF"/>
    <w:rsid w:val="008E6298"/>
    <w:rsid w:val="00951CC8"/>
    <w:rsid w:val="00981FC5"/>
    <w:rsid w:val="009B04BB"/>
    <w:rsid w:val="009B225B"/>
    <w:rsid w:val="009B6ECD"/>
    <w:rsid w:val="009D6BBF"/>
    <w:rsid w:val="009E40BB"/>
    <w:rsid w:val="00A037F1"/>
    <w:rsid w:val="00A30098"/>
    <w:rsid w:val="00A701B1"/>
    <w:rsid w:val="00A736D6"/>
    <w:rsid w:val="00A838AE"/>
    <w:rsid w:val="00AF6B68"/>
    <w:rsid w:val="00B023BD"/>
    <w:rsid w:val="00B61AE6"/>
    <w:rsid w:val="00B70B8B"/>
    <w:rsid w:val="00BB302C"/>
    <w:rsid w:val="00BD1BB5"/>
    <w:rsid w:val="00C233C0"/>
    <w:rsid w:val="00C30904"/>
    <w:rsid w:val="00C45E5C"/>
    <w:rsid w:val="00C46D8A"/>
    <w:rsid w:val="00C601C9"/>
    <w:rsid w:val="00C64133"/>
    <w:rsid w:val="00C90B12"/>
    <w:rsid w:val="00CA7AF4"/>
    <w:rsid w:val="00CC1198"/>
    <w:rsid w:val="00CD6828"/>
    <w:rsid w:val="00D33446"/>
    <w:rsid w:val="00D34366"/>
    <w:rsid w:val="00D349D5"/>
    <w:rsid w:val="00D45E34"/>
    <w:rsid w:val="00D6279E"/>
    <w:rsid w:val="00DB35A3"/>
    <w:rsid w:val="00DB43BE"/>
    <w:rsid w:val="00DC1F4B"/>
    <w:rsid w:val="00DF06A5"/>
    <w:rsid w:val="00DF7900"/>
    <w:rsid w:val="00E0677C"/>
    <w:rsid w:val="00E11F83"/>
    <w:rsid w:val="00E42132"/>
    <w:rsid w:val="00E531AA"/>
    <w:rsid w:val="00E54A66"/>
    <w:rsid w:val="00E570AB"/>
    <w:rsid w:val="00E6072F"/>
    <w:rsid w:val="00E76204"/>
    <w:rsid w:val="00E94951"/>
    <w:rsid w:val="00EB6BC4"/>
    <w:rsid w:val="00EE0437"/>
    <w:rsid w:val="00EF3BDB"/>
    <w:rsid w:val="00EF5AEF"/>
    <w:rsid w:val="00F05201"/>
    <w:rsid w:val="00F627E4"/>
    <w:rsid w:val="00FB7F99"/>
    <w:rsid w:val="00FC4DC6"/>
    <w:rsid w:val="00FE4DFA"/>
    <w:rsid w:val="00FF0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63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C30904"/>
    <w:pPr>
      <w:keepNext/>
      <w:spacing w:after="0" w:line="240" w:lineRule="auto"/>
      <w:jc w:val="center"/>
      <w:outlineLvl w:val="7"/>
    </w:pPr>
    <w:rPr>
      <w:rFonts w:ascii=".VnTimeH" w:eastAsia="Times New Roman" w:hAnsi=".VnTimeH" w:cs="Times New Roman"/>
      <w:b/>
      <w:sz w:val="40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BB6"/>
    <w:pPr>
      <w:ind w:left="720"/>
      <w:contextualSpacing/>
    </w:pPr>
  </w:style>
  <w:style w:type="table" w:customStyle="1" w:styleId="PlainTable21">
    <w:name w:val="Plain Table 21"/>
    <w:basedOn w:val="TableNormal"/>
    <w:uiPriority w:val="42"/>
    <w:rsid w:val="00664D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">
    <w:name w:val="Table Grid"/>
    <w:basedOn w:val="TableNormal"/>
    <w:uiPriority w:val="59"/>
    <w:rsid w:val="00DF7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62"/>
    <w:rsid w:val="00EB6B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3">
    <w:name w:val="Light Grid Accent 3"/>
    <w:basedOn w:val="TableNormal"/>
    <w:uiPriority w:val="62"/>
    <w:rsid w:val="00EB6B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1">
    <w:name w:val="Light Grid Accent 1"/>
    <w:basedOn w:val="TableNormal"/>
    <w:uiPriority w:val="62"/>
    <w:rsid w:val="00C309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Header">
    <w:name w:val="header"/>
    <w:basedOn w:val="Normal"/>
    <w:link w:val="HeaderChar"/>
    <w:unhideWhenUsed/>
    <w:rsid w:val="00C30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904"/>
  </w:style>
  <w:style w:type="paragraph" w:styleId="Footer">
    <w:name w:val="footer"/>
    <w:basedOn w:val="Normal"/>
    <w:link w:val="FooterChar"/>
    <w:uiPriority w:val="99"/>
    <w:unhideWhenUsed/>
    <w:rsid w:val="00C30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904"/>
  </w:style>
  <w:style w:type="character" w:customStyle="1" w:styleId="Heading8Char">
    <w:name w:val="Heading 8 Char"/>
    <w:basedOn w:val="DefaultParagraphFont"/>
    <w:link w:val="Heading8"/>
    <w:rsid w:val="00C30904"/>
    <w:rPr>
      <w:rFonts w:ascii=".VnTimeH" w:eastAsia="Times New Roman" w:hAnsi=".VnTimeH" w:cs="Times New Roman"/>
      <w:b/>
      <w:sz w:val="40"/>
      <w:szCs w:val="36"/>
    </w:rPr>
  </w:style>
  <w:style w:type="table" w:styleId="ColorfulList-Accent3">
    <w:name w:val="Colorful List Accent 3"/>
    <w:basedOn w:val="TableNormal"/>
    <w:uiPriority w:val="72"/>
    <w:rsid w:val="00BD1BB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5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0A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75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C30904"/>
    <w:pPr>
      <w:keepNext/>
      <w:spacing w:after="0" w:line="240" w:lineRule="auto"/>
      <w:jc w:val="center"/>
      <w:outlineLvl w:val="7"/>
    </w:pPr>
    <w:rPr>
      <w:rFonts w:ascii=".VnTimeH" w:eastAsia="Times New Roman" w:hAnsi=".VnTimeH" w:cs="Times New Roman"/>
      <w:b/>
      <w:sz w:val="40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BB6"/>
    <w:pPr>
      <w:ind w:left="720"/>
      <w:contextualSpacing/>
    </w:pPr>
  </w:style>
  <w:style w:type="table" w:customStyle="1" w:styleId="PlainTable21">
    <w:name w:val="Plain Table 21"/>
    <w:basedOn w:val="TableNormal"/>
    <w:uiPriority w:val="42"/>
    <w:rsid w:val="00664D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">
    <w:name w:val="Table Grid"/>
    <w:basedOn w:val="TableNormal"/>
    <w:uiPriority w:val="59"/>
    <w:rsid w:val="00DF7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62"/>
    <w:rsid w:val="00EB6B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3">
    <w:name w:val="Light Grid Accent 3"/>
    <w:basedOn w:val="TableNormal"/>
    <w:uiPriority w:val="62"/>
    <w:rsid w:val="00EB6B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1">
    <w:name w:val="Light Grid Accent 1"/>
    <w:basedOn w:val="TableNormal"/>
    <w:uiPriority w:val="62"/>
    <w:rsid w:val="00C309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Header">
    <w:name w:val="header"/>
    <w:basedOn w:val="Normal"/>
    <w:link w:val="HeaderChar"/>
    <w:unhideWhenUsed/>
    <w:rsid w:val="00C30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904"/>
  </w:style>
  <w:style w:type="paragraph" w:styleId="Footer">
    <w:name w:val="footer"/>
    <w:basedOn w:val="Normal"/>
    <w:link w:val="FooterChar"/>
    <w:uiPriority w:val="99"/>
    <w:unhideWhenUsed/>
    <w:rsid w:val="00C30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904"/>
  </w:style>
  <w:style w:type="character" w:customStyle="1" w:styleId="Heading8Char">
    <w:name w:val="Heading 8 Char"/>
    <w:basedOn w:val="DefaultParagraphFont"/>
    <w:link w:val="Heading8"/>
    <w:rsid w:val="00C30904"/>
    <w:rPr>
      <w:rFonts w:ascii=".VnTimeH" w:eastAsia="Times New Roman" w:hAnsi=".VnTimeH" w:cs="Times New Roman"/>
      <w:b/>
      <w:sz w:val="40"/>
      <w:szCs w:val="36"/>
    </w:rPr>
  </w:style>
  <w:style w:type="table" w:styleId="ColorfulList-Accent3">
    <w:name w:val="Colorful List Accent 3"/>
    <w:basedOn w:val="TableNormal"/>
    <w:uiPriority w:val="72"/>
    <w:rsid w:val="00BD1BB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5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0A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75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E2AC7-00EE-4694-9CA8-F055FBBE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2017-09-28T10:23:00Z</cp:lastPrinted>
  <dcterms:created xsi:type="dcterms:W3CDTF">2018-11-12T07:42:00Z</dcterms:created>
  <dcterms:modified xsi:type="dcterms:W3CDTF">2018-11-12T07:42:00Z</dcterms:modified>
</cp:coreProperties>
</file>